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0A" w:rsidRDefault="007C4B0A">
      <w:pPr>
        <w:spacing w:line="360" w:lineRule="auto"/>
        <w:jc w:val="center"/>
        <w:rPr>
          <w:sz w:val="72"/>
          <w:szCs w:val="72"/>
        </w:rPr>
      </w:pPr>
      <w:bookmarkStart w:id="0" w:name="_Hlk28855718"/>
      <w:bookmarkEnd w:id="0"/>
    </w:p>
    <w:p w:rsidR="007C4B0A" w:rsidRPr="00436E35" w:rsidRDefault="007C4B0A">
      <w:pPr>
        <w:spacing w:line="360" w:lineRule="auto"/>
        <w:rPr>
          <w:sz w:val="52"/>
          <w:szCs w:val="52"/>
        </w:rPr>
      </w:pPr>
    </w:p>
    <w:p w:rsidR="00801BDE" w:rsidRDefault="00801BDE" w:rsidP="00801BDE">
      <w:pPr>
        <w:spacing w:line="36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测协发字〔</w:t>
      </w:r>
      <w:r w:rsidR="00D00961">
        <w:rPr>
          <w:rFonts w:ascii="仿宋_GB2312" w:eastAsia="仿宋_GB2312" w:hint="eastAsia"/>
          <w:sz w:val="32"/>
        </w:rPr>
        <w:t>20</w:t>
      </w:r>
      <w:r w:rsidR="00063CE2"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576096">
        <w:rPr>
          <w:rFonts w:ascii="仿宋_GB2312" w:eastAsia="仿宋_GB2312" w:hint="eastAsia"/>
          <w:sz w:val="32"/>
        </w:rPr>
        <w:t>1</w:t>
      </w:r>
      <w:r w:rsidR="00E35E49">
        <w:rPr>
          <w:rFonts w:ascii="仿宋_GB2312" w:eastAsia="仿宋_GB2312" w:hint="eastAsia"/>
          <w:sz w:val="32"/>
        </w:rPr>
        <w:t>8</w:t>
      </w:r>
      <w:r w:rsidR="00C04089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号</w:t>
      </w:r>
    </w:p>
    <w:p w:rsidR="00D00961" w:rsidRPr="00436E35" w:rsidRDefault="00D00961" w:rsidP="00801BDE">
      <w:pPr>
        <w:spacing w:line="360" w:lineRule="exact"/>
        <w:jc w:val="center"/>
        <w:rPr>
          <w:rFonts w:ascii="仿宋_GB2312" w:eastAsia="仿宋_GB2312"/>
          <w:szCs w:val="21"/>
        </w:rPr>
      </w:pPr>
    </w:p>
    <w:p w:rsidR="00400DD6" w:rsidRPr="003E167F" w:rsidRDefault="00400DD6" w:rsidP="00E35E49">
      <w:pPr>
        <w:spacing w:beforeLines="150" w:afterLines="50"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E167F">
        <w:rPr>
          <w:rFonts w:ascii="黑体" w:eastAsia="黑体" w:hAnsi="黑体"/>
          <w:b/>
          <w:sz w:val="32"/>
          <w:szCs w:val="32"/>
        </w:rPr>
        <w:t>关于举办第十六届全国青年分析测试学术报告会的通知</w:t>
      </w:r>
    </w:p>
    <w:p w:rsidR="00400DD6" w:rsidRPr="003E167F" w:rsidRDefault="00400DD6" w:rsidP="00E35E49">
      <w:pPr>
        <w:spacing w:beforeLines="50" w:afterLines="50"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E167F">
        <w:rPr>
          <w:rFonts w:ascii="黑体" w:eastAsia="黑体" w:hAnsi="黑体"/>
          <w:b/>
          <w:sz w:val="32"/>
          <w:szCs w:val="32"/>
        </w:rPr>
        <w:t>（第</w:t>
      </w:r>
      <w:r>
        <w:rPr>
          <w:rFonts w:ascii="黑体" w:eastAsia="黑体" w:hAnsi="黑体"/>
          <w:b/>
          <w:sz w:val="32"/>
          <w:szCs w:val="32"/>
        </w:rPr>
        <w:t>二</w:t>
      </w:r>
      <w:r w:rsidRPr="003E167F">
        <w:rPr>
          <w:rFonts w:ascii="黑体" w:eastAsia="黑体" w:hAnsi="黑体"/>
          <w:b/>
          <w:sz w:val="32"/>
          <w:szCs w:val="32"/>
        </w:rPr>
        <w:t>轮）</w:t>
      </w:r>
    </w:p>
    <w:p w:rsidR="00400DD6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Times New Roman" w:eastAsia="仿宋" w:hAnsi="Times New Roman"/>
          <w:kern w:val="0"/>
          <w:sz w:val="28"/>
          <w:szCs w:val="28"/>
        </w:rPr>
      </w:pP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>各有关单位及青年分析测试工作者：</w:t>
      </w:r>
    </w:p>
    <w:p w:rsidR="00400DD6" w:rsidRPr="002061F4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510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>为促进和继续加强青年分析测试工作者的交流与合作，中国分析测试协会定于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2020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年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10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月在江苏省南京市召开第十六届全国青年分析测试学术报告会，本次会议</w:t>
      </w:r>
      <w:r w:rsidRPr="002061F4">
        <w:rPr>
          <w:rFonts w:ascii="Times New Roman" w:eastAsia="仿宋" w:hAnsi="Times New Roman"/>
          <w:kern w:val="0"/>
          <w:sz w:val="28"/>
          <w:szCs w:val="28"/>
        </w:rPr>
        <w:t>由南京大学现代分析中心承办</w:t>
      </w:r>
      <w:r w:rsidRPr="002061F4">
        <w:rPr>
          <w:rFonts w:ascii="Times New Roman" w:eastAsia="仿宋" w:hAnsi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南京大学现代工程与应用科学</w:t>
      </w:r>
      <w:r w:rsidRPr="002061F4">
        <w:rPr>
          <w:rFonts w:ascii="Times New Roman" w:eastAsia="仿宋" w:hAnsi="Times New Roman" w:hint="eastAsia"/>
          <w:kern w:val="0"/>
          <w:sz w:val="28"/>
          <w:szCs w:val="28"/>
        </w:rPr>
        <w:t>学院和南京大学</w:t>
      </w:r>
      <w:r w:rsidRPr="002061F4">
        <w:rPr>
          <w:rFonts w:ascii="Times New Roman" w:eastAsia="仿宋" w:hAnsi="Times New Roman"/>
          <w:kern w:val="0"/>
          <w:sz w:val="28"/>
          <w:szCs w:val="28"/>
        </w:rPr>
        <w:t>生命分析化学国家重点实验室</w:t>
      </w:r>
      <w:r w:rsidRPr="002061F4">
        <w:rPr>
          <w:rFonts w:ascii="Times New Roman" w:eastAsia="仿宋" w:hAnsi="Times New Roman" w:hint="eastAsia"/>
          <w:kern w:val="0"/>
          <w:sz w:val="28"/>
          <w:szCs w:val="28"/>
        </w:rPr>
        <w:t>协办。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b/>
          <w:kern w:val="0"/>
          <w:sz w:val="28"/>
          <w:szCs w:val="28"/>
        </w:rPr>
      </w:pPr>
      <w:r w:rsidRPr="002061F4">
        <w:rPr>
          <w:rFonts w:ascii="Times New Roman" w:eastAsia="仿宋" w:hAnsi="Times New Roman"/>
          <w:b/>
          <w:kern w:val="0"/>
          <w:sz w:val="28"/>
          <w:szCs w:val="28"/>
        </w:rPr>
        <w:t>一、会议主题</w:t>
      </w:r>
    </w:p>
    <w:p w:rsidR="00400DD6" w:rsidRPr="00FD7021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会议将围绕生命科学，环境和食品安全科学，化学计量、标准物质及标准化等学科领域，展示和交流分析测试新技术、新方法及抗击</w:t>
      </w:r>
      <w:r w:rsidRPr="00FD7021">
        <w:rPr>
          <w:rFonts w:ascii="Times New Roman" w:eastAsia="仿宋" w:hAnsi="Times New Roman"/>
          <w:kern w:val="0"/>
          <w:sz w:val="28"/>
          <w:szCs w:val="28"/>
        </w:rPr>
        <w:t>新冠肺炎疫情等方面的新成果。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b/>
          <w:kern w:val="0"/>
          <w:sz w:val="28"/>
          <w:szCs w:val="28"/>
        </w:rPr>
      </w:pPr>
      <w:r w:rsidRPr="00FD7021">
        <w:rPr>
          <w:rFonts w:ascii="Times New Roman" w:eastAsia="仿宋" w:hAnsi="Times New Roman"/>
          <w:b/>
          <w:kern w:val="0"/>
          <w:sz w:val="28"/>
          <w:szCs w:val="28"/>
        </w:rPr>
        <w:t>二、会议组委会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</w:t>
      </w:r>
      <w:r w:rsidRPr="003E167F">
        <w:rPr>
          <w:rFonts w:ascii="Times New Roman" w:eastAsia="仿宋" w:hAnsi="Times New Roman"/>
          <w:sz w:val="28"/>
          <w:szCs w:val="28"/>
        </w:rPr>
        <w:t>周江、王晓春、梁琼麟、吕弋、冯流星、金芬、宋大千、王宛、薛辉、周文</w:t>
      </w:r>
      <w:r w:rsidRPr="002061F4">
        <w:rPr>
          <w:rFonts w:ascii="Times New Roman" w:eastAsia="仿宋" w:hAnsi="Times New Roman"/>
          <w:sz w:val="28"/>
          <w:szCs w:val="28"/>
        </w:rPr>
        <w:t>、</w:t>
      </w:r>
      <w:r w:rsidRPr="002061F4">
        <w:rPr>
          <w:rFonts w:ascii="Times New Roman" w:eastAsia="仿宋" w:hAnsi="Times New Roman" w:hint="eastAsia"/>
          <w:sz w:val="28"/>
          <w:szCs w:val="28"/>
        </w:rPr>
        <w:t>邓昱、蔡宁生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b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b/>
          <w:kern w:val="0"/>
          <w:sz w:val="28"/>
          <w:szCs w:val="28"/>
        </w:rPr>
        <w:t>三、会议内容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1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、大会邀请报告（邀请相关领域的院士、专家、国家杰出青年基金获得者作大会报告，具体报告人及报告题目将在会议</w:t>
      </w:r>
      <w:r>
        <w:rPr>
          <w:rFonts w:ascii="Times New Roman" w:eastAsia="仿宋" w:hAnsi="Times New Roman"/>
          <w:kern w:val="0"/>
          <w:sz w:val="28"/>
          <w:szCs w:val="28"/>
        </w:rPr>
        <w:t>三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轮通知中发布）；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2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、分会报告：大会报告后，将组织上述三个领域的分会交流；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3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、墙报展：大会设墙报展示，并由大会组委会评选优秀墙报。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b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b/>
          <w:kern w:val="0"/>
          <w:sz w:val="28"/>
          <w:szCs w:val="28"/>
        </w:rPr>
        <w:lastRenderedPageBreak/>
        <w:t>四、会议征文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kern w:val="0"/>
          <w:sz w:val="28"/>
          <w:szCs w:val="28"/>
        </w:rPr>
        <w:t xml:space="preserve">    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欢迎广大青年学者围绕会议主题提交相关分析测试新方法、新技术、新成果的论文或摘要，征文要求见附件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1</w:t>
      </w:r>
      <w:r w:rsidRPr="003E167F">
        <w:rPr>
          <w:rFonts w:ascii="Times New Roman" w:eastAsia="仿宋" w:hAnsi="Times New Roman"/>
          <w:kern w:val="0"/>
          <w:sz w:val="28"/>
          <w:szCs w:val="28"/>
        </w:rPr>
        <w:t>。其中优秀的全文论文，经会议组委会组织审理后可推荐至《分析化学》专刊上发表。</w:t>
      </w:r>
    </w:p>
    <w:p w:rsidR="00400DD6" w:rsidRPr="003E167F" w:rsidRDefault="00400DD6" w:rsidP="00400D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Times New Roman" w:eastAsia="仿宋" w:hAnsi="Times New Roman"/>
          <w:b/>
          <w:kern w:val="0"/>
          <w:sz w:val="28"/>
          <w:szCs w:val="28"/>
        </w:rPr>
      </w:pPr>
      <w:r w:rsidRPr="003E167F">
        <w:rPr>
          <w:rFonts w:ascii="Times New Roman" w:eastAsia="仿宋" w:hAnsi="Times New Roman"/>
          <w:b/>
          <w:kern w:val="0"/>
          <w:sz w:val="28"/>
          <w:szCs w:val="28"/>
        </w:rPr>
        <w:t>五、会议时间、地点</w:t>
      </w:r>
    </w:p>
    <w:p w:rsidR="00400DD6" w:rsidRPr="003E167F" w:rsidRDefault="00400DD6" w:rsidP="00400DD6">
      <w:pPr>
        <w:adjustRightInd w:val="0"/>
        <w:snapToGrid w:val="0"/>
        <w:spacing w:line="480" w:lineRule="exact"/>
        <w:ind w:leftChars="250" w:left="1415" w:hangingChars="318" w:hanging="890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>时间：</w:t>
      </w:r>
      <w:r w:rsidRPr="003E167F">
        <w:rPr>
          <w:rFonts w:ascii="Times New Roman" w:eastAsia="仿宋" w:hAnsi="Times New Roman"/>
          <w:sz w:val="28"/>
          <w:szCs w:val="28"/>
        </w:rPr>
        <w:t>2020</w:t>
      </w:r>
      <w:r w:rsidRPr="003E167F">
        <w:rPr>
          <w:rFonts w:ascii="Times New Roman" w:eastAsia="仿宋" w:hAnsi="Times New Roman"/>
          <w:sz w:val="28"/>
          <w:szCs w:val="28"/>
        </w:rPr>
        <w:t>年</w:t>
      </w:r>
      <w:r w:rsidRPr="003E167F">
        <w:rPr>
          <w:rFonts w:ascii="Times New Roman" w:eastAsia="仿宋" w:hAnsi="Times New Roman"/>
          <w:sz w:val="28"/>
          <w:szCs w:val="28"/>
        </w:rPr>
        <w:t>10</w:t>
      </w:r>
      <w:r w:rsidRPr="003E167F">
        <w:rPr>
          <w:rFonts w:ascii="Times New Roman" w:eastAsia="仿宋" w:hAnsi="Times New Roman"/>
          <w:sz w:val="28"/>
          <w:szCs w:val="28"/>
        </w:rPr>
        <w:t>月</w:t>
      </w:r>
      <w:r w:rsidRPr="003E167F">
        <w:rPr>
          <w:rFonts w:ascii="Times New Roman" w:eastAsia="仿宋" w:hAnsi="Times New Roman"/>
          <w:sz w:val="28"/>
          <w:szCs w:val="28"/>
        </w:rPr>
        <w:t>15</w:t>
      </w:r>
      <w:r w:rsidRPr="003E167F">
        <w:rPr>
          <w:rFonts w:ascii="Times New Roman" w:eastAsia="仿宋" w:hAnsi="Times New Roman"/>
          <w:sz w:val="28"/>
          <w:szCs w:val="28"/>
        </w:rPr>
        <w:t>日</w:t>
      </w:r>
      <w:r w:rsidRPr="003E167F">
        <w:rPr>
          <w:rFonts w:ascii="Times New Roman" w:eastAsia="仿宋" w:hAnsi="Times New Roman"/>
          <w:sz w:val="28"/>
          <w:szCs w:val="28"/>
        </w:rPr>
        <w:t>-17</w:t>
      </w:r>
      <w:r w:rsidRPr="003E167F">
        <w:rPr>
          <w:rFonts w:ascii="Times New Roman" w:eastAsia="仿宋" w:hAnsi="Times New Roman"/>
          <w:sz w:val="28"/>
          <w:szCs w:val="28"/>
        </w:rPr>
        <w:t>日（</w:t>
      </w:r>
      <w:r w:rsidRPr="003E167F">
        <w:rPr>
          <w:rFonts w:ascii="Times New Roman" w:eastAsia="仿宋" w:hAnsi="Times New Roman"/>
          <w:sz w:val="28"/>
          <w:szCs w:val="28"/>
        </w:rPr>
        <w:t>15</w:t>
      </w:r>
      <w:r w:rsidRPr="003E167F">
        <w:rPr>
          <w:rFonts w:ascii="Times New Roman" w:eastAsia="仿宋" w:hAnsi="Times New Roman"/>
          <w:sz w:val="28"/>
          <w:szCs w:val="28"/>
        </w:rPr>
        <w:t>日报到，</w:t>
      </w:r>
      <w:r w:rsidRPr="003E167F">
        <w:rPr>
          <w:rFonts w:ascii="Times New Roman" w:eastAsia="仿宋" w:hAnsi="Times New Roman"/>
          <w:sz w:val="28"/>
          <w:szCs w:val="28"/>
        </w:rPr>
        <w:t>16-17</w:t>
      </w:r>
      <w:r w:rsidRPr="003E167F">
        <w:rPr>
          <w:rFonts w:ascii="Times New Roman" w:eastAsia="仿宋" w:hAnsi="Times New Roman"/>
          <w:sz w:val="28"/>
          <w:szCs w:val="28"/>
        </w:rPr>
        <w:t>日大会和分会报告，墙报展）</w:t>
      </w:r>
    </w:p>
    <w:p w:rsidR="00400DD6" w:rsidRPr="003E167F" w:rsidRDefault="00400DD6" w:rsidP="00400DD6">
      <w:pPr>
        <w:adjustRightInd w:val="0"/>
        <w:snapToGrid w:val="0"/>
        <w:spacing w:line="480" w:lineRule="exact"/>
        <w:ind w:leftChars="250" w:left="1275" w:hangingChars="268" w:hanging="750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>地点：江苏省南京市南京白金汉爵大酒店，江苏省南京市栖霞区玄武大道</w:t>
      </w:r>
      <w:r w:rsidRPr="003E167F">
        <w:rPr>
          <w:rFonts w:ascii="Times New Roman" w:eastAsia="仿宋" w:hAnsi="Times New Roman"/>
          <w:sz w:val="28"/>
          <w:szCs w:val="28"/>
        </w:rPr>
        <w:t>888</w:t>
      </w:r>
      <w:r w:rsidRPr="003E167F">
        <w:rPr>
          <w:rFonts w:ascii="Times New Roman" w:eastAsia="仿宋" w:hAnsi="Times New Roman"/>
          <w:sz w:val="28"/>
          <w:szCs w:val="28"/>
        </w:rPr>
        <w:t>号</w:t>
      </w:r>
    </w:p>
    <w:p w:rsidR="00400DD6" w:rsidRPr="002102F9" w:rsidRDefault="00400DD6" w:rsidP="00400DD6">
      <w:pPr>
        <w:pStyle w:val="a7"/>
        <w:numPr>
          <w:ilvl w:val="0"/>
          <w:numId w:val="6"/>
        </w:numPr>
        <w:adjustRightInd w:val="0"/>
        <w:snapToGrid w:val="0"/>
        <w:spacing w:line="480" w:lineRule="exact"/>
        <w:ind w:firstLineChars="0"/>
        <w:rPr>
          <w:rFonts w:ascii="Times New Roman" w:eastAsia="仿宋" w:hAnsi="Times New Roman"/>
          <w:b/>
          <w:sz w:val="28"/>
          <w:szCs w:val="28"/>
        </w:rPr>
      </w:pPr>
      <w:r w:rsidRPr="002102F9">
        <w:rPr>
          <w:rFonts w:ascii="Times New Roman" w:eastAsia="仿宋" w:hAnsi="Times New Roman"/>
          <w:b/>
          <w:sz w:val="28"/>
          <w:szCs w:val="28"/>
        </w:rPr>
        <w:t>会议</w:t>
      </w:r>
      <w:r w:rsidR="007B26B1">
        <w:rPr>
          <w:rFonts w:ascii="Times New Roman" w:eastAsia="仿宋" w:hAnsi="Times New Roman" w:hint="eastAsia"/>
          <w:b/>
          <w:sz w:val="28"/>
          <w:szCs w:val="28"/>
        </w:rPr>
        <w:t>注册及</w:t>
      </w:r>
      <w:r w:rsidRPr="002102F9">
        <w:rPr>
          <w:rFonts w:ascii="Times New Roman" w:eastAsia="仿宋" w:hAnsi="Times New Roman"/>
          <w:b/>
          <w:sz w:val="28"/>
          <w:szCs w:val="28"/>
        </w:rPr>
        <w:t>费用</w:t>
      </w:r>
    </w:p>
    <w:p w:rsidR="007B26B1" w:rsidRDefault="00400DD6" w:rsidP="00400DD6">
      <w:pPr>
        <w:spacing w:line="480" w:lineRule="exact"/>
        <w:ind w:rightChars="83" w:right="174"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1</w:t>
      </w:r>
      <w:r w:rsidR="00FF160C">
        <w:rPr>
          <w:rFonts w:ascii="Times New Roman" w:eastAsia="仿宋" w:hAnsi="Times New Roman" w:hint="eastAsia"/>
          <w:sz w:val="28"/>
          <w:szCs w:val="28"/>
        </w:rPr>
        <w:t>、</w:t>
      </w:r>
      <w:r w:rsidR="007B26B1">
        <w:rPr>
          <w:rFonts w:ascii="Times New Roman" w:eastAsia="仿宋" w:hAnsi="Times New Roman" w:hint="eastAsia"/>
          <w:sz w:val="28"/>
          <w:szCs w:val="28"/>
        </w:rPr>
        <w:t>会议注册</w:t>
      </w:r>
      <w:r w:rsidR="000939BB">
        <w:rPr>
          <w:rFonts w:ascii="Times New Roman" w:eastAsia="仿宋" w:hAnsi="Times New Roman" w:hint="eastAsia"/>
          <w:sz w:val="28"/>
          <w:szCs w:val="28"/>
        </w:rPr>
        <w:t>：</w:t>
      </w:r>
      <w:r w:rsidR="007B26B1">
        <w:rPr>
          <w:rFonts w:ascii="Times New Roman" w:eastAsia="仿宋" w:hAnsi="Times New Roman" w:hint="eastAsia"/>
          <w:sz w:val="28"/>
          <w:szCs w:val="28"/>
        </w:rPr>
        <w:t>请将</w:t>
      </w:r>
      <w:r w:rsidR="000939BB">
        <w:rPr>
          <w:rFonts w:ascii="Times New Roman" w:eastAsia="仿宋" w:hAnsi="Times New Roman" w:hint="eastAsia"/>
          <w:sz w:val="28"/>
          <w:szCs w:val="28"/>
        </w:rPr>
        <w:t>参会</w:t>
      </w:r>
      <w:r w:rsidR="007B26B1">
        <w:rPr>
          <w:rFonts w:ascii="Times New Roman" w:eastAsia="仿宋" w:hAnsi="Times New Roman" w:hint="eastAsia"/>
          <w:sz w:val="28"/>
          <w:szCs w:val="28"/>
        </w:rPr>
        <w:t>回执于</w:t>
      </w:r>
      <w:r w:rsidR="007B26B1">
        <w:rPr>
          <w:rFonts w:ascii="Times New Roman" w:eastAsia="仿宋" w:hAnsi="Times New Roman" w:hint="eastAsia"/>
          <w:sz w:val="28"/>
          <w:szCs w:val="28"/>
        </w:rPr>
        <w:t>10.1</w:t>
      </w:r>
      <w:r w:rsidR="007B26B1">
        <w:rPr>
          <w:rFonts w:ascii="Times New Roman" w:eastAsia="仿宋" w:hAnsi="Times New Roman" w:hint="eastAsia"/>
          <w:sz w:val="28"/>
          <w:szCs w:val="28"/>
        </w:rPr>
        <w:t>日前发送至会务组邮箱。</w:t>
      </w:r>
    </w:p>
    <w:p w:rsidR="00400DD6" w:rsidRPr="002102F9" w:rsidRDefault="007B26B1" w:rsidP="00400DD6">
      <w:pPr>
        <w:spacing w:line="480" w:lineRule="exact"/>
        <w:ind w:rightChars="83" w:right="174"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Times New Roman" w:eastAsia="仿宋" w:hAnsi="Times New Roman" w:hint="eastAsia"/>
          <w:sz w:val="28"/>
          <w:szCs w:val="28"/>
        </w:rPr>
        <w:t>、</w:t>
      </w:r>
      <w:r w:rsidR="00400DD6" w:rsidRPr="002102F9">
        <w:rPr>
          <w:rFonts w:ascii="Times New Roman" w:eastAsia="仿宋" w:hAnsi="Times New Roman"/>
          <w:sz w:val="28"/>
          <w:szCs w:val="28"/>
        </w:rPr>
        <w:t>注册费：</w:t>
      </w:r>
      <w:r w:rsidR="00400DD6" w:rsidRPr="002102F9">
        <w:rPr>
          <w:rFonts w:ascii="Times New Roman" w:eastAsia="仿宋" w:hAnsi="Times New Roman"/>
          <w:sz w:val="28"/>
          <w:szCs w:val="28"/>
        </w:rPr>
        <w:t>1200</w:t>
      </w:r>
      <w:r w:rsidR="00400DD6" w:rsidRPr="002102F9">
        <w:rPr>
          <w:rFonts w:ascii="Times New Roman" w:eastAsia="仿宋" w:hAnsi="Times New Roman"/>
          <w:sz w:val="28"/>
          <w:szCs w:val="28"/>
        </w:rPr>
        <w:t>元</w:t>
      </w:r>
      <w:r w:rsidR="00400DD6" w:rsidRPr="002102F9">
        <w:rPr>
          <w:rFonts w:ascii="Times New Roman" w:eastAsia="仿宋" w:hAnsi="Times New Roman"/>
          <w:sz w:val="28"/>
          <w:szCs w:val="28"/>
        </w:rPr>
        <w:t>/</w:t>
      </w:r>
      <w:r w:rsidR="00400DD6" w:rsidRPr="002102F9">
        <w:rPr>
          <w:rFonts w:ascii="Times New Roman" w:eastAsia="仿宋" w:hAnsi="Times New Roman"/>
          <w:sz w:val="28"/>
          <w:szCs w:val="28"/>
        </w:rPr>
        <w:t>人（</w:t>
      </w:r>
      <w:r w:rsidR="00400DD6" w:rsidRPr="002102F9">
        <w:rPr>
          <w:rFonts w:ascii="Times New Roman" w:eastAsia="仿宋" w:hAnsi="Times New Roman"/>
          <w:sz w:val="28"/>
          <w:szCs w:val="28"/>
        </w:rPr>
        <w:t>9</w:t>
      </w:r>
      <w:r w:rsidR="00400DD6" w:rsidRPr="002102F9">
        <w:rPr>
          <w:rFonts w:ascii="Times New Roman" w:eastAsia="仿宋" w:hAnsi="Times New Roman"/>
          <w:sz w:val="28"/>
          <w:szCs w:val="28"/>
        </w:rPr>
        <w:t>月</w:t>
      </w:r>
      <w:r w:rsidR="00400DD6" w:rsidRPr="002102F9">
        <w:rPr>
          <w:rFonts w:ascii="Times New Roman" w:eastAsia="仿宋" w:hAnsi="Times New Roman"/>
          <w:sz w:val="28"/>
          <w:szCs w:val="28"/>
        </w:rPr>
        <w:t>30</w:t>
      </w:r>
      <w:r w:rsidR="00400DD6" w:rsidRPr="002102F9">
        <w:rPr>
          <w:rFonts w:ascii="Times New Roman" w:eastAsia="仿宋" w:hAnsi="Times New Roman"/>
          <w:sz w:val="28"/>
          <w:szCs w:val="28"/>
        </w:rPr>
        <w:t>日前注册），</w:t>
      </w:r>
      <w:r w:rsidR="00400DD6" w:rsidRPr="002102F9">
        <w:rPr>
          <w:rFonts w:ascii="Times New Roman" w:eastAsia="仿宋" w:hAnsi="Times New Roman"/>
          <w:sz w:val="28"/>
          <w:szCs w:val="28"/>
        </w:rPr>
        <w:t>1500</w:t>
      </w:r>
      <w:r w:rsidR="00400DD6" w:rsidRPr="002102F9">
        <w:rPr>
          <w:rFonts w:ascii="Times New Roman" w:eastAsia="仿宋" w:hAnsi="Times New Roman"/>
          <w:sz w:val="28"/>
          <w:szCs w:val="28"/>
        </w:rPr>
        <w:t>元</w:t>
      </w:r>
      <w:r w:rsidR="00400DD6" w:rsidRPr="002102F9">
        <w:rPr>
          <w:rFonts w:ascii="Times New Roman" w:eastAsia="仿宋" w:hAnsi="Times New Roman"/>
          <w:sz w:val="28"/>
          <w:szCs w:val="28"/>
        </w:rPr>
        <w:t>/</w:t>
      </w:r>
      <w:r w:rsidR="00400DD6" w:rsidRPr="002102F9">
        <w:rPr>
          <w:rFonts w:ascii="Times New Roman" w:eastAsia="仿宋" w:hAnsi="Times New Roman"/>
          <w:sz w:val="28"/>
          <w:szCs w:val="28"/>
        </w:rPr>
        <w:t>人（现场注册）。</w:t>
      </w:r>
    </w:p>
    <w:p w:rsidR="00400DD6" w:rsidRPr="002102F9" w:rsidRDefault="007B26B1" w:rsidP="00400DD6">
      <w:pPr>
        <w:spacing w:line="480" w:lineRule="exact"/>
        <w:ind w:rightChars="83" w:right="174"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3</w:t>
      </w:r>
      <w:r w:rsidR="00FF160C">
        <w:rPr>
          <w:rFonts w:ascii="Times New Roman" w:eastAsia="仿宋" w:hAnsi="Times New Roman" w:hint="eastAsia"/>
          <w:sz w:val="28"/>
          <w:szCs w:val="28"/>
        </w:rPr>
        <w:t>、</w:t>
      </w:r>
      <w:r w:rsidR="00400DD6" w:rsidRPr="002102F9">
        <w:rPr>
          <w:rFonts w:ascii="Times New Roman" w:eastAsia="仿宋" w:hAnsi="Times New Roman" w:hint="eastAsia"/>
          <w:sz w:val="28"/>
          <w:szCs w:val="28"/>
        </w:rPr>
        <w:t>费用缴纳</w:t>
      </w:r>
      <w:r w:rsidR="00400DD6">
        <w:rPr>
          <w:rFonts w:ascii="Times New Roman" w:eastAsia="仿宋" w:hAnsi="Times New Roman" w:hint="eastAsia"/>
          <w:sz w:val="28"/>
          <w:szCs w:val="28"/>
        </w:rPr>
        <w:t>：</w:t>
      </w:r>
    </w:p>
    <w:p w:rsidR="00400DD6" w:rsidRPr="00A9747B" w:rsidRDefault="00400DD6" w:rsidP="00400DD6">
      <w:pPr>
        <w:spacing w:line="480" w:lineRule="exact"/>
        <w:ind w:firstLineChars="200" w:firstLine="560"/>
        <w:rPr>
          <w:rFonts w:ascii="仿宋" w:eastAsia="仿宋" w:hAnsi="仿宋" w:cs="Times New Roman"/>
          <w:color w:val="231916"/>
          <w:sz w:val="28"/>
          <w:szCs w:val="28"/>
        </w:rPr>
      </w:pPr>
      <w:r w:rsidRPr="00A9747B">
        <w:rPr>
          <w:rFonts w:ascii="仿宋" w:eastAsia="仿宋" w:hAnsi="仿宋" w:cs="Times New Roman"/>
          <w:color w:val="231916"/>
          <w:sz w:val="28"/>
          <w:szCs w:val="28"/>
        </w:rPr>
        <w:t>1）银行转账；</w:t>
      </w:r>
    </w:p>
    <w:p w:rsidR="00400DD6" w:rsidRPr="00A9747B" w:rsidRDefault="00400DD6" w:rsidP="00400DD6">
      <w:pPr>
        <w:spacing w:line="480" w:lineRule="exact"/>
        <w:ind w:firstLineChars="200" w:firstLine="560"/>
        <w:rPr>
          <w:rFonts w:ascii="仿宋" w:eastAsia="仿宋" w:hAnsi="仿宋" w:cs="Times New Roman"/>
          <w:color w:val="231916"/>
          <w:sz w:val="28"/>
          <w:szCs w:val="28"/>
        </w:rPr>
      </w:pPr>
      <w:r w:rsidRPr="00A9747B">
        <w:rPr>
          <w:rFonts w:ascii="仿宋" w:eastAsia="仿宋" w:hAnsi="仿宋" w:cs="Times New Roman"/>
          <w:color w:val="231916"/>
          <w:sz w:val="28"/>
          <w:szCs w:val="28"/>
        </w:rPr>
        <w:t>户名：中国分析测试协会       账号：0200049209024907457</w:t>
      </w:r>
    </w:p>
    <w:p w:rsidR="00400DD6" w:rsidRPr="00A9747B" w:rsidRDefault="00400DD6" w:rsidP="00400DD6">
      <w:pPr>
        <w:spacing w:line="480" w:lineRule="exact"/>
        <w:ind w:firstLineChars="200" w:firstLine="560"/>
        <w:rPr>
          <w:rFonts w:ascii="仿宋" w:eastAsia="仿宋" w:hAnsi="仿宋" w:cs="Times New Roman"/>
          <w:color w:val="231916"/>
          <w:sz w:val="28"/>
          <w:szCs w:val="28"/>
        </w:rPr>
      </w:pPr>
      <w:r w:rsidRPr="00A9747B">
        <w:rPr>
          <w:rFonts w:ascii="仿宋" w:eastAsia="仿宋" w:hAnsi="仿宋" w:cs="Times New Roman"/>
          <w:color w:val="231916"/>
          <w:sz w:val="28"/>
          <w:szCs w:val="28"/>
        </w:rPr>
        <w:t>开户行：工商银行北京市阜外大街支行</w:t>
      </w:r>
      <w:r w:rsidRPr="00A9747B">
        <w:rPr>
          <w:rFonts w:ascii="仿宋" w:eastAsia="仿宋" w:hAnsi="仿宋" w:cs="Times New Roman" w:hint="eastAsia"/>
          <w:color w:val="231916"/>
          <w:sz w:val="28"/>
          <w:szCs w:val="28"/>
        </w:rPr>
        <w:t xml:space="preserve"> </w:t>
      </w:r>
    </w:p>
    <w:p w:rsidR="00400DD6" w:rsidRDefault="00400DD6" w:rsidP="00400DD6">
      <w:pPr>
        <w:spacing w:line="480" w:lineRule="exact"/>
        <w:ind w:firstLineChars="200" w:firstLine="560"/>
        <w:rPr>
          <w:rFonts w:ascii="仿宋" w:eastAsia="仿宋" w:hAnsi="仿宋"/>
          <w:color w:val="231916"/>
          <w:sz w:val="28"/>
          <w:szCs w:val="28"/>
        </w:rPr>
      </w:pPr>
      <w:r w:rsidRPr="00A9747B">
        <w:rPr>
          <w:rFonts w:ascii="仿宋" w:eastAsia="仿宋" w:hAnsi="仿宋" w:cs="Times New Roman"/>
          <w:color w:val="231916"/>
          <w:sz w:val="28"/>
          <w:szCs w:val="28"/>
        </w:rPr>
        <w:t>注：请务必备注汇款人姓名</w:t>
      </w:r>
      <w:r w:rsidRPr="00A9747B">
        <w:rPr>
          <w:rFonts w:ascii="仿宋" w:eastAsia="仿宋" w:hAnsi="仿宋" w:cs="Times New Roman" w:hint="eastAsia"/>
          <w:color w:val="231916"/>
          <w:sz w:val="28"/>
          <w:szCs w:val="28"/>
        </w:rPr>
        <w:t>、单位</w:t>
      </w:r>
      <w:r w:rsidRPr="00A9747B">
        <w:rPr>
          <w:rFonts w:ascii="仿宋" w:eastAsia="仿宋" w:hAnsi="仿宋" w:cs="Times New Roman"/>
          <w:color w:val="231916"/>
          <w:sz w:val="28"/>
          <w:szCs w:val="28"/>
        </w:rPr>
        <w:t>。</w:t>
      </w:r>
    </w:p>
    <w:p w:rsidR="00400DD6" w:rsidRPr="002102F9" w:rsidRDefault="00400DD6" w:rsidP="00400DD6">
      <w:pPr>
        <w:spacing w:line="480" w:lineRule="exact"/>
        <w:ind w:firstLineChars="200" w:firstLine="560"/>
        <w:rPr>
          <w:rFonts w:ascii="仿宋" w:eastAsia="仿宋" w:hAnsi="仿宋" w:cs="Times New Roman"/>
          <w:color w:val="231916"/>
          <w:sz w:val="28"/>
          <w:szCs w:val="28"/>
        </w:rPr>
      </w:pPr>
      <w:r>
        <w:rPr>
          <w:rFonts w:ascii="仿宋" w:eastAsia="仿宋" w:hAnsi="仿宋" w:hint="eastAsia"/>
          <w:color w:val="231916"/>
          <w:sz w:val="28"/>
          <w:szCs w:val="28"/>
        </w:rPr>
        <w:t>2</w:t>
      </w:r>
      <w:r w:rsidRPr="00A9747B">
        <w:rPr>
          <w:rFonts w:ascii="仿宋" w:eastAsia="仿宋" w:hAnsi="仿宋" w:cs="Times New Roman"/>
          <w:color w:val="231916"/>
          <w:sz w:val="28"/>
          <w:szCs w:val="28"/>
        </w:rPr>
        <w:t>）现场缴费</w:t>
      </w:r>
      <w:r w:rsidRPr="00A9747B">
        <w:rPr>
          <w:rFonts w:ascii="仿宋" w:eastAsia="仿宋" w:hAnsi="仿宋" w:cs="Times New Roman" w:hint="eastAsia"/>
          <w:color w:val="231916"/>
          <w:sz w:val="28"/>
          <w:szCs w:val="28"/>
        </w:rPr>
        <w:t>：现场可刷卡、现金、微信缴费。</w:t>
      </w:r>
    </w:p>
    <w:p w:rsidR="00400DD6" w:rsidRPr="002102F9" w:rsidRDefault="00400DD6" w:rsidP="00400DD6">
      <w:pPr>
        <w:spacing w:line="480" w:lineRule="exact"/>
        <w:ind w:firstLineChars="200" w:firstLine="560"/>
        <w:rPr>
          <w:rFonts w:ascii="仿宋" w:eastAsia="仿宋" w:hAnsi="仿宋"/>
          <w:color w:val="231916"/>
          <w:sz w:val="28"/>
          <w:szCs w:val="28"/>
        </w:rPr>
      </w:pPr>
      <w:r>
        <w:rPr>
          <w:rFonts w:ascii="仿宋" w:eastAsia="仿宋" w:hAnsi="仿宋" w:hint="eastAsia"/>
          <w:color w:val="231916"/>
          <w:sz w:val="28"/>
          <w:szCs w:val="28"/>
        </w:rPr>
        <w:t>3</w:t>
      </w:r>
      <w:r w:rsidRPr="00A9747B">
        <w:rPr>
          <w:rFonts w:ascii="仿宋" w:eastAsia="仿宋" w:hAnsi="仿宋" w:cs="Times New Roman"/>
          <w:color w:val="231916"/>
          <w:sz w:val="28"/>
          <w:szCs w:val="28"/>
        </w:rPr>
        <w:t>）微信缴费</w:t>
      </w:r>
      <w:r w:rsidRPr="00A9747B">
        <w:rPr>
          <w:rFonts w:ascii="仿宋" w:eastAsia="仿宋" w:hAnsi="仿宋" w:cs="Times New Roman" w:hint="eastAsia"/>
          <w:color w:val="231916"/>
          <w:sz w:val="28"/>
          <w:szCs w:val="28"/>
        </w:rPr>
        <w:t>、发票信息填写请扫描下面相应二维码。</w:t>
      </w:r>
    </w:p>
    <w:p w:rsidR="00400DD6" w:rsidRDefault="000939BB" w:rsidP="00400DD6">
      <w:pPr>
        <w:ind w:firstLineChars="100" w:firstLine="281"/>
        <w:jc w:val="left"/>
      </w:pPr>
      <w:r w:rsidRPr="00A9747B">
        <w:rPr>
          <w:rFonts w:ascii="仿宋" w:eastAsia="仿宋" w:hAnsi="仿宋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1935480</wp:posOffset>
            </wp:positionH>
            <wp:positionV relativeFrom="paragraph">
              <wp:posOffset>7619</wp:posOffset>
            </wp:positionV>
            <wp:extent cx="1691640" cy="2179389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01" cy="21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DD6" w:rsidRPr="00A9747B">
        <w:rPr>
          <w:rFonts w:ascii="仿宋" w:eastAsia="仿宋" w:hAnsi="仿宋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7620</wp:posOffset>
            </wp:positionV>
            <wp:extent cx="1653540" cy="2123387"/>
            <wp:effectExtent l="0" t="0" r="381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56" cy="21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DD6">
        <w:rPr>
          <w:rFonts w:hint="eastAsia"/>
          <w:noProof/>
        </w:rPr>
        <w:drawing>
          <wp:inline distT="0" distB="0" distL="0" distR="0">
            <wp:extent cx="1524000" cy="2162701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394" cy="224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D6" w:rsidRPr="003E167F" w:rsidRDefault="007B26B1" w:rsidP="00400DD6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4</w:t>
      </w:r>
      <w:r w:rsidR="00400DD6" w:rsidRPr="003E167F">
        <w:rPr>
          <w:rFonts w:ascii="Times New Roman" w:eastAsia="仿宋" w:hAnsi="Times New Roman"/>
          <w:sz w:val="28"/>
          <w:szCs w:val="28"/>
        </w:rPr>
        <w:t>、食宿统一安排，费用自理。参会回执（附件</w:t>
      </w:r>
      <w:r w:rsidR="00400DD6" w:rsidRPr="003E167F">
        <w:rPr>
          <w:rFonts w:ascii="Times New Roman" w:eastAsia="仿宋" w:hAnsi="Times New Roman"/>
          <w:sz w:val="28"/>
          <w:szCs w:val="28"/>
        </w:rPr>
        <w:t>2</w:t>
      </w:r>
      <w:r w:rsidR="00400DD6" w:rsidRPr="003E167F">
        <w:rPr>
          <w:rFonts w:ascii="Times New Roman" w:eastAsia="仿宋" w:hAnsi="Times New Roman"/>
          <w:sz w:val="28"/>
          <w:szCs w:val="28"/>
        </w:rPr>
        <w:t>）请于</w:t>
      </w:r>
      <w:r w:rsidR="00400DD6" w:rsidRPr="003E167F">
        <w:rPr>
          <w:rFonts w:ascii="Times New Roman" w:eastAsia="仿宋" w:hAnsi="Times New Roman"/>
          <w:sz w:val="28"/>
          <w:szCs w:val="28"/>
        </w:rPr>
        <w:t>2020</w:t>
      </w:r>
      <w:r w:rsidR="00400DD6" w:rsidRPr="003E167F"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lastRenderedPageBreak/>
        <w:t>10</w:t>
      </w:r>
      <w:r w:rsidR="00400DD6" w:rsidRPr="003E167F"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 w:rsidR="00400DD6" w:rsidRPr="003E167F">
        <w:rPr>
          <w:rFonts w:ascii="Times New Roman" w:eastAsia="仿宋" w:hAnsi="Times New Roman"/>
          <w:sz w:val="28"/>
          <w:szCs w:val="28"/>
        </w:rPr>
        <w:t>日前返回至联系人，以利于会务接待等工作的顺利进行。</w:t>
      </w:r>
    </w:p>
    <w:p w:rsidR="00400DD6" w:rsidRPr="003E167F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b/>
          <w:sz w:val="28"/>
          <w:szCs w:val="28"/>
        </w:rPr>
      </w:pPr>
      <w:r w:rsidRPr="003E167F">
        <w:rPr>
          <w:rFonts w:ascii="Times New Roman" w:eastAsia="仿宋" w:hAnsi="Times New Roman"/>
          <w:b/>
          <w:sz w:val="28"/>
          <w:szCs w:val="28"/>
        </w:rPr>
        <w:t>七、厂商支持及展示</w:t>
      </w:r>
    </w:p>
    <w:p w:rsidR="00400DD6" w:rsidRPr="003E167F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 xml:space="preserve">    </w:t>
      </w:r>
      <w:r w:rsidRPr="003E167F">
        <w:rPr>
          <w:rFonts w:ascii="Times New Roman" w:eastAsia="仿宋" w:hAnsi="Times New Roman"/>
          <w:sz w:val="28"/>
          <w:szCs w:val="28"/>
        </w:rPr>
        <w:t>欢迎国内外分析领域公司及厂商支持会议，并到会作学术报告和展出产品。</w:t>
      </w:r>
    </w:p>
    <w:p w:rsidR="00400DD6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b/>
          <w:sz w:val="28"/>
          <w:szCs w:val="28"/>
        </w:rPr>
      </w:pPr>
      <w:r w:rsidRPr="003E167F">
        <w:rPr>
          <w:rFonts w:ascii="Times New Roman" w:eastAsia="仿宋" w:hAnsi="Times New Roman"/>
          <w:b/>
          <w:sz w:val="28"/>
          <w:szCs w:val="28"/>
        </w:rPr>
        <w:t>八、联系方式</w:t>
      </w:r>
    </w:p>
    <w:p w:rsidR="00400DD6" w:rsidRPr="002061F4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 xml:space="preserve"> </w:t>
      </w:r>
      <w:r w:rsidRPr="002061F4">
        <w:rPr>
          <w:rFonts w:ascii="Times New Roman" w:eastAsia="仿宋" w:hAnsi="Times New Roman"/>
          <w:sz w:val="28"/>
          <w:szCs w:val="28"/>
        </w:rPr>
        <w:t xml:space="preserve">   </w:t>
      </w:r>
      <w:r w:rsidRPr="002061F4">
        <w:rPr>
          <w:rFonts w:ascii="Times New Roman" w:eastAsia="仿宋" w:hAnsi="Times New Roman" w:hint="eastAsia"/>
          <w:sz w:val="28"/>
          <w:szCs w:val="28"/>
        </w:rPr>
        <w:t>联系人：蔡宁生</w:t>
      </w:r>
      <w:r w:rsidRPr="002061F4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2061F4">
        <w:rPr>
          <w:rFonts w:ascii="Times New Roman" w:eastAsia="仿宋" w:hAnsi="Times New Roman"/>
          <w:sz w:val="28"/>
          <w:szCs w:val="28"/>
        </w:rPr>
        <w:t xml:space="preserve">           </w:t>
      </w:r>
      <w:r w:rsidRPr="002061F4">
        <w:rPr>
          <w:rFonts w:ascii="Times New Roman" w:eastAsia="仿宋" w:hAnsi="Times New Roman" w:hint="eastAsia"/>
          <w:sz w:val="28"/>
          <w:szCs w:val="28"/>
        </w:rPr>
        <w:t>电话：</w:t>
      </w:r>
      <w:r w:rsidRPr="002061F4">
        <w:rPr>
          <w:rFonts w:ascii="Times New Roman" w:eastAsia="仿宋" w:hAnsi="Times New Roman" w:hint="eastAsia"/>
          <w:sz w:val="28"/>
          <w:szCs w:val="28"/>
        </w:rPr>
        <w:t>1</w:t>
      </w:r>
      <w:r w:rsidRPr="002061F4">
        <w:rPr>
          <w:rFonts w:ascii="Times New Roman" w:eastAsia="仿宋" w:hAnsi="Times New Roman"/>
          <w:sz w:val="28"/>
          <w:szCs w:val="28"/>
        </w:rPr>
        <w:t>3705167860</w:t>
      </w:r>
    </w:p>
    <w:p w:rsidR="00400DD6" w:rsidRPr="002061F4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sz w:val="28"/>
          <w:szCs w:val="28"/>
        </w:rPr>
      </w:pPr>
      <w:r w:rsidRPr="002061F4">
        <w:rPr>
          <w:rFonts w:ascii="Times New Roman" w:eastAsia="仿宋" w:hAnsi="Times New Roman"/>
          <w:sz w:val="28"/>
          <w:szCs w:val="28"/>
        </w:rPr>
        <w:t xml:space="preserve">    </w:t>
      </w:r>
      <w:r w:rsidRPr="002061F4">
        <w:rPr>
          <w:rFonts w:ascii="Times New Roman" w:eastAsia="仿宋" w:hAnsi="Times New Roman" w:hint="eastAsia"/>
          <w:sz w:val="28"/>
          <w:szCs w:val="28"/>
        </w:rPr>
        <w:t>邮箱：</w:t>
      </w:r>
      <w:r w:rsidRPr="002061F4">
        <w:rPr>
          <w:rFonts w:ascii="Times New Roman" w:eastAsia="仿宋" w:hAnsi="Times New Roman" w:hint="eastAsia"/>
          <w:sz w:val="28"/>
          <w:szCs w:val="28"/>
        </w:rPr>
        <w:t>cains</w:t>
      </w:r>
      <w:r w:rsidRPr="002061F4">
        <w:rPr>
          <w:rFonts w:ascii="Times New Roman" w:eastAsia="仿宋" w:hAnsi="Times New Roman"/>
          <w:sz w:val="28"/>
          <w:szCs w:val="28"/>
        </w:rPr>
        <w:t>@nju.edu.cn</w:t>
      </w:r>
    </w:p>
    <w:p w:rsidR="00400DD6" w:rsidRPr="002061F4" w:rsidRDefault="00400DD6" w:rsidP="00400DD6">
      <w:pPr>
        <w:adjustRightInd w:val="0"/>
        <w:snapToGrid w:val="0"/>
        <w:spacing w:line="480" w:lineRule="exact"/>
        <w:ind w:leftChars="250" w:left="805" w:hangingChars="100" w:hanging="280"/>
        <w:rPr>
          <w:rFonts w:ascii="Times New Roman" w:eastAsia="仿宋" w:hAnsi="Times New Roman"/>
          <w:sz w:val="28"/>
          <w:szCs w:val="28"/>
        </w:rPr>
      </w:pPr>
      <w:r w:rsidRPr="002061F4">
        <w:rPr>
          <w:rFonts w:ascii="Times New Roman" w:eastAsia="仿宋" w:hAnsi="Times New Roman"/>
          <w:sz w:val="28"/>
          <w:szCs w:val="28"/>
        </w:rPr>
        <w:t>联系人：邓昱</w:t>
      </w:r>
      <w:r w:rsidRPr="002061F4">
        <w:rPr>
          <w:rFonts w:ascii="Times New Roman" w:eastAsia="仿宋" w:hAnsi="Times New Roman"/>
          <w:sz w:val="28"/>
          <w:szCs w:val="28"/>
        </w:rPr>
        <w:t xml:space="preserve">              </w:t>
      </w:r>
      <w:r w:rsidRPr="002061F4">
        <w:rPr>
          <w:rFonts w:ascii="Times New Roman" w:eastAsia="仿宋" w:hAnsi="Times New Roman"/>
          <w:sz w:val="28"/>
          <w:szCs w:val="28"/>
        </w:rPr>
        <w:t>电</w:t>
      </w:r>
      <w:r w:rsidRPr="002061F4">
        <w:rPr>
          <w:rFonts w:ascii="Times New Roman" w:eastAsia="仿宋" w:hAnsi="Times New Roman"/>
          <w:sz w:val="28"/>
          <w:szCs w:val="28"/>
        </w:rPr>
        <w:t xml:space="preserve"> </w:t>
      </w:r>
      <w:r w:rsidRPr="002061F4">
        <w:rPr>
          <w:rFonts w:ascii="Times New Roman" w:eastAsia="仿宋" w:hAnsi="Times New Roman"/>
          <w:sz w:val="28"/>
          <w:szCs w:val="28"/>
        </w:rPr>
        <w:t>话：</w:t>
      </w:r>
      <w:r w:rsidRPr="002061F4">
        <w:rPr>
          <w:rFonts w:ascii="Times New Roman" w:eastAsia="仿宋" w:hAnsi="Times New Roman"/>
          <w:sz w:val="28"/>
          <w:szCs w:val="28"/>
        </w:rPr>
        <w:t>13851710522</w:t>
      </w:r>
    </w:p>
    <w:p w:rsidR="00400DD6" w:rsidRPr="002061F4" w:rsidRDefault="00400DD6" w:rsidP="00400DD6">
      <w:pPr>
        <w:adjustRightInd w:val="0"/>
        <w:snapToGrid w:val="0"/>
        <w:spacing w:line="480" w:lineRule="exact"/>
        <w:ind w:leftChars="250" w:left="805" w:hangingChars="100" w:hanging="280"/>
        <w:rPr>
          <w:rFonts w:ascii="Times New Roman" w:eastAsia="仿宋" w:hAnsi="Times New Roman"/>
          <w:sz w:val="28"/>
          <w:szCs w:val="28"/>
        </w:rPr>
      </w:pPr>
      <w:r w:rsidRPr="002061F4">
        <w:rPr>
          <w:rFonts w:ascii="Times New Roman" w:eastAsia="仿宋" w:hAnsi="Times New Roman"/>
          <w:sz w:val="28"/>
          <w:szCs w:val="28"/>
        </w:rPr>
        <w:t>邮</w:t>
      </w:r>
      <w:r w:rsidRPr="002061F4">
        <w:rPr>
          <w:rFonts w:ascii="Times New Roman" w:eastAsia="仿宋" w:hAnsi="Times New Roman"/>
          <w:sz w:val="28"/>
          <w:szCs w:val="28"/>
        </w:rPr>
        <w:t xml:space="preserve">  </w:t>
      </w:r>
      <w:r w:rsidRPr="002061F4">
        <w:rPr>
          <w:rFonts w:ascii="Times New Roman" w:eastAsia="仿宋" w:hAnsi="Times New Roman"/>
          <w:sz w:val="28"/>
          <w:szCs w:val="28"/>
        </w:rPr>
        <w:t>箱：</w:t>
      </w:r>
      <w:r w:rsidRPr="002061F4">
        <w:rPr>
          <w:rFonts w:ascii="Times New Roman" w:eastAsia="仿宋" w:hAnsi="Times New Roman"/>
          <w:sz w:val="28"/>
          <w:szCs w:val="28"/>
        </w:rPr>
        <w:t>dengyu@nju.edu.cn</w:t>
      </w:r>
    </w:p>
    <w:p w:rsidR="00400DD6" w:rsidRPr="003E167F" w:rsidRDefault="00400DD6" w:rsidP="00400DD6">
      <w:pPr>
        <w:adjustRightInd w:val="0"/>
        <w:snapToGrid w:val="0"/>
        <w:spacing w:line="480" w:lineRule="exact"/>
        <w:ind w:leftChars="250" w:left="805" w:hangingChars="100" w:hanging="280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 xml:space="preserve">     </w:t>
      </w:r>
    </w:p>
    <w:p w:rsidR="00400DD6" w:rsidRPr="003E167F" w:rsidRDefault="00400DD6" w:rsidP="00400DD6">
      <w:pPr>
        <w:adjustRightInd w:val="0"/>
        <w:snapToGrid w:val="0"/>
        <w:spacing w:line="480" w:lineRule="exact"/>
        <w:ind w:leftChars="250" w:left="805" w:hangingChars="100" w:hanging="280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 xml:space="preserve">                               </w:t>
      </w:r>
    </w:p>
    <w:p w:rsidR="00400DD6" w:rsidRPr="003E167F" w:rsidRDefault="00400DD6" w:rsidP="00400DD6">
      <w:pPr>
        <w:adjustRightInd w:val="0"/>
        <w:snapToGrid w:val="0"/>
        <w:spacing w:line="480" w:lineRule="exact"/>
        <w:rPr>
          <w:rFonts w:ascii="Times New Roman" w:eastAsia="仿宋" w:hAnsi="Times New Roman"/>
          <w:sz w:val="28"/>
          <w:szCs w:val="28"/>
        </w:rPr>
      </w:pPr>
    </w:p>
    <w:p w:rsidR="00400DD6" w:rsidRPr="003E167F" w:rsidRDefault="00400DD6" w:rsidP="00400DD6">
      <w:pPr>
        <w:adjustRightInd w:val="0"/>
        <w:snapToGrid w:val="0"/>
        <w:spacing w:line="480" w:lineRule="exact"/>
        <w:ind w:leftChars="250" w:left="805" w:hangingChars="100" w:hanging="280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 xml:space="preserve">                               </w:t>
      </w:r>
    </w:p>
    <w:p w:rsidR="00400DD6" w:rsidRPr="003E167F" w:rsidRDefault="00400DD6" w:rsidP="00400DD6">
      <w:pPr>
        <w:spacing w:line="480" w:lineRule="exact"/>
        <w:ind w:leftChars="900" w:left="3150" w:hangingChars="450" w:hanging="1260"/>
        <w:jc w:val="right"/>
        <w:rPr>
          <w:rFonts w:ascii="Times New Roman" w:eastAsia="仿宋" w:hAnsi="Times New Roman"/>
          <w:sz w:val="28"/>
          <w:szCs w:val="28"/>
        </w:rPr>
      </w:pPr>
      <w:r w:rsidRPr="003E167F">
        <w:rPr>
          <w:rFonts w:ascii="Times New Roman" w:eastAsia="仿宋" w:hAnsi="Times New Roman"/>
          <w:sz w:val="28"/>
          <w:szCs w:val="28"/>
        </w:rPr>
        <w:t xml:space="preserve">                     </w:t>
      </w:r>
      <w:r>
        <w:rPr>
          <w:rFonts w:ascii="Times New Roman" w:eastAsia="仿宋" w:hAnsi="Times New Roman" w:hint="eastAsia"/>
          <w:sz w:val="28"/>
          <w:szCs w:val="28"/>
        </w:rPr>
        <w:t>2020</w:t>
      </w:r>
      <w:r w:rsidRPr="003E167F">
        <w:rPr>
          <w:rFonts w:ascii="Times New Roman" w:eastAsia="仿宋" w:hAnsi="Times New Roman"/>
          <w:sz w:val="28"/>
          <w:szCs w:val="28"/>
        </w:rPr>
        <w:t>年</w:t>
      </w:r>
      <w:r w:rsidR="00D75F7C">
        <w:rPr>
          <w:rFonts w:ascii="Times New Roman" w:eastAsia="仿宋" w:hAnsi="Times New Roman" w:hint="eastAsia"/>
          <w:sz w:val="28"/>
          <w:szCs w:val="28"/>
        </w:rPr>
        <w:t>9</w:t>
      </w:r>
      <w:r w:rsidRPr="003E167F">
        <w:rPr>
          <w:rFonts w:ascii="Times New Roman" w:eastAsia="仿宋" w:hAnsi="Times New Roman"/>
          <w:sz w:val="28"/>
          <w:szCs w:val="28"/>
        </w:rPr>
        <w:t>月</w:t>
      </w:r>
      <w:r w:rsidR="00D75F7C">
        <w:rPr>
          <w:rFonts w:ascii="Times New Roman" w:eastAsia="仿宋" w:hAnsi="Times New Roman" w:hint="eastAsia"/>
          <w:sz w:val="28"/>
          <w:szCs w:val="28"/>
        </w:rPr>
        <w:t>1</w:t>
      </w:r>
      <w:r w:rsidRPr="003E167F">
        <w:rPr>
          <w:rFonts w:ascii="Times New Roman" w:eastAsia="仿宋" w:hAnsi="Times New Roman"/>
          <w:sz w:val="28"/>
          <w:szCs w:val="28"/>
        </w:rPr>
        <w:t>日</w:t>
      </w:r>
    </w:p>
    <w:p w:rsidR="00400DD6" w:rsidRPr="003E167F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00DD6" w:rsidRPr="003E167F" w:rsidRDefault="00400DD6" w:rsidP="00400DD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附件</w:t>
      </w:r>
      <w:r w:rsidRPr="003E167F">
        <w:rPr>
          <w:rFonts w:ascii="Times New Roman" w:hAnsi="Times New Roman"/>
          <w:sz w:val="28"/>
          <w:szCs w:val="28"/>
        </w:rPr>
        <w:t>1</w:t>
      </w:r>
    </w:p>
    <w:p w:rsidR="00400DD6" w:rsidRPr="003E167F" w:rsidRDefault="00400DD6" w:rsidP="00400DD6">
      <w:pPr>
        <w:spacing w:line="360" w:lineRule="auto"/>
        <w:ind w:leftChars="1" w:left="3156" w:hangingChars="1122" w:hanging="3154"/>
        <w:jc w:val="center"/>
        <w:rPr>
          <w:rFonts w:ascii="Times New Roman" w:hAnsi="Times New Roman"/>
          <w:b/>
          <w:sz w:val="28"/>
          <w:szCs w:val="28"/>
        </w:rPr>
      </w:pPr>
      <w:r w:rsidRPr="003E167F">
        <w:rPr>
          <w:rFonts w:ascii="Times New Roman" w:hAnsi="Times New Roman"/>
          <w:b/>
          <w:sz w:val="28"/>
          <w:szCs w:val="28"/>
        </w:rPr>
        <w:t>第十六届全国青年分析测试学术报告会征文要求</w:t>
      </w:r>
    </w:p>
    <w:p w:rsidR="00400DD6" w:rsidRPr="003E167F" w:rsidRDefault="00400DD6" w:rsidP="00400DD6">
      <w:pPr>
        <w:spacing w:line="360" w:lineRule="auto"/>
        <w:ind w:left="566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1</w:t>
      </w:r>
      <w:r w:rsidRPr="003E167F">
        <w:rPr>
          <w:rFonts w:ascii="Times New Roman" w:hAnsi="Times New Roman"/>
          <w:sz w:val="28"/>
          <w:szCs w:val="28"/>
        </w:rPr>
        <w:t>、论文主要完成人为</w:t>
      </w:r>
      <w:r w:rsidRPr="003E167F">
        <w:rPr>
          <w:rFonts w:ascii="Times New Roman" w:hAnsi="Times New Roman"/>
          <w:sz w:val="28"/>
          <w:szCs w:val="28"/>
        </w:rPr>
        <w:t>45</w:t>
      </w:r>
      <w:r w:rsidRPr="003E167F">
        <w:rPr>
          <w:rFonts w:ascii="Times New Roman" w:hAnsi="Times New Roman"/>
          <w:sz w:val="28"/>
          <w:szCs w:val="28"/>
        </w:rPr>
        <w:t>周岁以下青年。</w:t>
      </w:r>
    </w:p>
    <w:p w:rsidR="00400DD6" w:rsidRPr="003E167F" w:rsidRDefault="00400DD6" w:rsidP="00400DD6">
      <w:pPr>
        <w:spacing w:line="360" w:lineRule="auto"/>
        <w:ind w:leftChars="-269" w:left="1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 xml:space="preserve">    2</w:t>
      </w:r>
      <w:r w:rsidRPr="003E167F">
        <w:rPr>
          <w:rFonts w:ascii="Times New Roman" w:hAnsi="Times New Roman"/>
          <w:sz w:val="28"/>
          <w:szCs w:val="28"/>
        </w:rPr>
        <w:t>、尚未在国内外刊物上发表及在全国性会议上报告过的研究成果，论文应突出工作的创新性，文字简练、准确。</w:t>
      </w:r>
    </w:p>
    <w:p w:rsidR="00400DD6" w:rsidRPr="003E167F" w:rsidRDefault="00400DD6" w:rsidP="00400DD6">
      <w:pPr>
        <w:spacing w:line="360" w:lineRule="auto"/>
        <w:ind w:leftChars="-269" w:left="1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 xml:space="preserve">    3</w:t>
      </w:r>
      <w:r w:rsidRPr="003E167F">
        <w:rPr>
          <w:rFonts w:ascii="Times New Roman" w:hAnsi="Times New Roman"/>
          <w:sz w:val="28"/>
          <w:szCs w:val="28"/>
        </w:rPr>
        <w:t>、全文论文请参照《分析化学》期刊格式撰写；摘要不超过</w:t>
      </w:r>
      <w:r w:rsidRPr="003E167F">
        <w:rPr>
          <w:rFonts w:ascii="Times New Roman" w:hAnsi="Times New Roman"/>
          <w:sz w:val="28"/>
          <w:szCs w:val="28"/>
        </w:rPr>
        <w:t>1000</w:t>
      </w:r>
      <w:r w:rsidRPr="003E167F">
        <w:rPr>
          <w:rFonts w:ascii="Times New Roman" w:hAnsi="Times New Roman"/>
          <w:sz w:val="28"/>
          <w:szCs w:val="28"/>
        </w:rPr>
        <w:t>字。</w:t>
      </w:r>
    </w:p>
    <w:p w:rsidR="00400DD6" w:rsidRPr="003E167F" w:rsidRDefault="00400DD6" w:rsidP="00400DD6">
      <w:pPr>
        <w:spacing w:line="360" w:lineRule="auto"/>
        <w:ind w:leftChars="-269" w:left="1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 xml:space="preserve">    4</w:t>
      </w:r>
      <w:r w:rsidRPr="003E167F">
        <w:rPr>
          <w:rFonts w:ascii="Times New Roman" w:hAnsi="Times New Roman"/>
          <w:sz w:val="28"/>
          <w:szCs w:val="28"/>
        </w:rPr>
        <w:t>、摘要格式要求：摘要请用</w:t>
      </w:r>
      <w:r w:rsidRPr="003E167F">
        <w:rPr>
          <w:rFonts w:ascii="Times New Roman" w:hAnsi="Times New Roman"/>
          <w:sz w:val="28"/>
          <w:szCs w:val="28"/>
        </w:rPr>
        <w:t>Word</w:t>
      </w:r>
      <w:r w:rsidRPr="003E167F">
        <w:rPr>
          <w:rFonts w:ascii="Times New Roman" w:hAnsi="Times New Roman"/>
          <w:sz w:val="28"/>
          <w:szCs w:val="28"/>
        </w:rPr>
        <w:t>格式提交；篇幅限</w:t>
      </w:r>
      <w:r w:rsidRPr="003E167F">
        <w:rPr>
          <w:rFonts w:ascii="Times New Roman" w:hAnsi="Times New Roman"/>
          <w:sz w:val="28"/>
          <w:szCs w:val="28"/>
        </w:rPr>
        <w:t>A4</w:t>
      </w:r>
      <w:r w:rsidRPr="003E167F">
        <w:rPr>
          <w:rFonts w:ascii="Times New Roman" w:hAnsi="Times New Roman"/>
          <w:sz w:val="28"/>
          <w:szCs w:val="28"/>
        </w:rPr>
        <w:t>纸</w:t>
      </w:r>
      <w:r w:rsidRPr="003E167F">
        <w:rPr>
          <w:rFonts w:ascii="Times New Roman" w:hAnsi="Times New Roman"/>
          <w:sz w:val="28"/>
          <w:szCs w:val="28"/>
        </w:rPr>
        <w:t>2</w:t>
      </w:r>
      <w:r w:rsidRPr="003E167F">
        <w:rPr>
          <w:rFonts w:ascii="Times New Roman" w:hAnsi="Times New Roman"/>
          <w:sz w:val="28"/>
          <w:szCs w:val="28"/>
        </w:rPr>
        <w:t>页内，页边距为</w:t>
      </w:r>
      <w:r w:rsidRPr="003E167F">
        <w:rPr>
          <w:rFonts w:ascii="Times New Roman" w:hAnsi="Times New Roman"/>
          <w:sz w:val="28"/>
          <w:szCs w:val="28"/>
        </w:rPr>
        <w:t>2.4cm</w:t>
      </w:r>
      <w:r w:rsidRPr="003E167F">
        <w:rPr>
          <w:rFonts w:ascii="Times New Roman" w:hAnsi="Times New Roman"/>
          <w:sz w:val="28"/>
          <w:szCs w:val="28"/>
        </w:rPr>
        <w:t>，行距为</w:t>
      </w:r>
      <w:r w:rsidRPr="003E167F">
        <w:rPr>
          <w:rFonts w:ascii="Times New Roman" w:hAnsi="Times New Roman"/>
          <w:sz w:val="28"/>
          <w:szCs w:val="28"/>
        </w:rPr>
        <w:t>20</w:t>
      </w:r>
      <w:r w:rsidRPr="003E167F">
        <w:rPr>
          <w:rFonts w:ascii="Times New Roman" w:hAnsi="Times New Roman"/>
          <w:sz w:val="28"/>
          <w:szCs w:val="28"/>
        </w:rPr>
        <w:t>磅；题目用三号黑体作者、单位及地址、摘要用五号宋体，正文用小四号宋体，图标、表及参考文献用五号宋体（英文用</w:t>
      </w:r>
      <w:r w:rsidRPr="003E167F">
        <w:rPr>
          <w:rFonts w:ascii="Times New Roman" w:hAnsi="Times New Roman"/>
          <w:sz w:val="28"/>
          <w:szCs w:val="28"/>
        </w:rPr>
        <w:t>Time New Roman</w:t>
      </w:r>
      <w:r w:rsidRPr="003E167F">
        <w:rPr>
          <w:rFonts w:ascii="Times New Roman" w:hAnsi="Times New Roman"/>
          <w:sz w:val="28"/>
          <w:szCs w:val="28"/>
        </w:rPr>
        <w:t>字体）。</w:t>
      </w:r>
    </w:p>
    <w:p w:rsidR="00400DD6" w:rsidRPr="003E167F" w:rsidRDefault="00400DD6" w:rsidP="00400DD6">
      <w:pPr>
        <w:spacing w:line="360" w:lineRule="auto"/>
        <w:ind w:left="566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5</w:t>
      </w:r>
      <w:r w:rsidRPr="003E167F">
        <w:rPr>
          <w:rFonts w:ascii="Times New Roman" w:hAnsi="Times New Roman"/>
          <w:sz w:val="28"/>
          <w:szCs w:val="28"/>
        </w:rPr>
        <w:t>、提交截止日期：</w:t>
      </w:r>
      <w:r w:rsidRPr="003E167F">
        <w:rPr>
          <w:rFonts w:ascii="Times New Roman" w:hAnsi="Times New Roman"/>
          <w:sz w:val="28"/>
          <w:szCs w:val="28"/>
        </w:rPr>
        <w:t>2020</w:t>
      </w:r>
      <w:r w:rsidRPr="003E167F">
        <w:rPr>
          <w:rFonts w:ascii="Times New Roman" w:hAnsi="Times New Roman"/>
          <w:sz w:val="28"/>
          <w:szCs w:val="28"/>
        </w:rPr>
        <w:t>年</w:t>
      </w:r>
      <w:r w:rsidRPr="003E167F">
        <w:rPr>
          <w:rFonts w:ascii="Times New Roman" w:hAnsi="Times New Roman"/>
          <w:sz w:val="28"/>
          <w:szCs w:val="28"/>
        </w:rPr>
        <w:t>9</w:t>
      </w:r>
      <w:r w:rsidRPr="003E167F">
        <w:rPr>
          <w:rFonts w:ascii="Times New Roman" w:hAnsi="Times New Roman"/>
          <w:sz w:val="28"/>
          <w:szCs w:val="28"/>
        </w:rPr>
        <w:t>月</w:t>
      </w:r>
      <w:r w:rsidRPr="003E167F">
        <w:rPr>
          <w:rFonts w:ascii="Times New Roman" w:hAnsi="Times New Roman"/>
          <w:sz w:val="28"/>
          <w:szCs w:val="28"/>
        </w:rPr>
        <w:t>15</w:t>
      </w:r>
      <w:r w:rsidRPr="003E167F">
        <w:rPr>
          <w:rFonts w:ascii="Times New Roman" w:hAnsi="Times New Roman"/>
          <w:sz w:val="28"/>
          <w:szCs w:val="28"/>
        </w:rPr>
        <w:t>日。</w:t>
      </w:r>
    </w:p>
    <w:p w:rsidR="00400DD6" w:rsidRPr="003E167F" w:rsidRDefault="00400DD6" w:rsidP="00400DD6">
      <w:pPr>
        <w:spacing w:line="360" w:lineRule="auto"/>
        <w:ind w:left="566" w:hangingChars="202" w:hanging="566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6</w:t>
      </w:r>
      <w:r w:rsidRPr="003E167F">
        <w:rPr>
          <w:rFonts w:ascii="Times New Roman" w:hAnsi="Times New Roman"/>
          <w:sz w:val="28"/>
          <w:szCs w:val="28"/>
        </w:rPr>
        <w:t>、论文或摘要发至邮箱：</w:t>
      </w:r>
      <w:r w:rsidRPr="003E167F">
        <w:rPr>
          <w:rFonts w:ascii="Times New Roman" w:eastAsia="仿宋" w:hAnsi="Times New Roman"/>
          <w:sz w:val="28"/>
          <w:szCs w:val="28"/>
        </w:rPr>
        <w:t>dengyu@nju.edu.cn</w:t>
      </w:r>
    </w:p>
    <w:p w:rsidR="00400DD6" w:rsidRPr="003E167F" w:rsidRDefault="00400DD6" w:rsidP="00400DD6">
      <w:pPr>
        <w:spacing w:line="360" w:lineRule="auto"/>
        <w:ind w:leftChars="900" w:left="3150" w:hangingChars="450" w:hanging="1260"/>
        <w:rPr>
          <w:rFonts w:ascii="Times New Roman" w:hAnsi="Times New Roman"/>
          <w:sz w:val="28"/>
          <w:szCs w:val="28"/>
        </w:rPr>
      </w:pPr>
    </w:p>
    <w:p w:rsidR="00400DD6" w:rsidRPr="003E167F" w:rsidRDefault="00400DD6" w:rsidP="00400DD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</w:p>
    <w:p w:rsidR="00400DD6" w:rsidRPr="003E167F" w:rsidRDefault="00400DD6" w:rsidP="00400DD6">
      <w:pPr>
        <w:spacing w:line="360" w:lineRule="auto"/>
        <w:ind w:leftChars="1" w:left="3144" w:hangingChars="1122" w:hanging="3142"/>
        <w:jc w:val="left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附件</w:t>
      </w:r>
      <w:r w:rsidRPr="003E167F">
        <w:rPr>
          <w:rFonts w:ascii="Times New Roman" w:hAnsi="Times New Roman"/>
          <w:sz w:val="28"/>
          <w:szCs w:val="28"/>
        </w:rPr>
        <w:t>2</w:t>
      </w:r>
    </w:p>
    <w:p w:rsidR="00400DD6" w:rsidRPr="003E167F" w:rsidRDefault="00400DD6" w:rsidP="00400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67F">
        <w:rPr>
          <w:rFonts w:ascii="Times New Roman" w:hAnsi="Times New Roman"/>
          <w:b/>
          <w:sz w:val="28"/>
          <w:szCs w:val="28"/>
        </w:rPr>
        <w:t>第十六届全国青年分析测试学术报告会参会回执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990"/>
        <w:gridCol w:w="1007"/>
        <w:gridCol w:w="552"/>
        <w:gridCol w:w="1013"/>
        <w:gridCol w:w="830"/>
        <w:gridCol w:w="2602"/>
      </w:tblGrid>
      <w:tr w:rsidR="00400DD6" w:rsidRPr="003E167F" w:rsidTr="004022F4">
        <w:trPr>
          <w:cantSplit/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E167F" w:rsidTr="004022F4">
        <w:trPr>
          <w:cantSplit/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电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话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传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真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E167F" w:rsidTr="004022F4">
        <w:trPr>
          <w:cantSplit/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姓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性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职务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/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手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D6" w:rsidRPr="003E167F" w:rsidRDefault="00400DD6" w:rsidP="00E35E49">
            <w:pPr>
              <w:spacing w:beforeLines="5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</w:tr>
      <w:tr w:rsidR="00400DD6" w:rsidRPr="003E167F" w:rsidTr="004022F4">
        <w:trPr>
          <w:cantSplit/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E167F" w:rsidTr="004022F4">
        <w:trPr>
          <w:cantSplit/>
          <w:trHeight w:val="5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E167F" w:rsidTr="004022F4">
        <w:trPr>
          <w:cantSplit/>
          <w:trHeight w:val="624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住宿：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单间（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）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合住（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167F">
              <w:rPr>
                <w:rFonts w:ascii="Times New Roman" w:hAnsi="Times New Roman"/>
                <w:sz w:val="28"/>
                <w:szCs w:val="28"/>
              </w:rPr>
              <w:t>）</w:t>
            </w:r>
          </w:p>
        </w:tc>
      </w:tr>
      <w:tr w:rsidR="00400DD6" w:rsidRPr="003E167F" w:rsidTr="004022F4">
        <w:trPr>
          <w:cantSplit/>
          <w:trHeight w:val="624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6" w:rsidRPr="003E167F" w:rsidRDefault="00400DD6" w:rsidP="00E35E49">
            <w:pPr>
              <w:spacing w:beforeLines="50" w:line="360" w:lineRule="auto"/>
              <w:ind w:left="980" w:hangingChars="350" w:hanging="980"/>
              <w:rPr>
                <w:rFonts w:ascii="Times New Roman" w:hAnsi="Times New Roman"/>
                <w:sz w:val="28"/>
                <w:szCs w:val="28"/>
              </w:rPr>
            </w:pPr>
            <w:r w:rsidRPr="003E167F">
              <w:rPr>
                <w:rFonts w:ascii="Times New Roman" w:hAnsi="Times New Roman"/>
                <w:sz w:val="28"/>
                <w:szCs w:val="28"/>
              </w:rPr>
              <w:t>备注：</w:t>
            </w:r>
          </w:p>
        </w:tc>
      </w:tr>
    </w:tbl>
    <w:p w:rsidR="00400DD6" w:rsidRPr="003E167F" w:rsidRDefault="00400DD6" w:rsidP="00E35E49">
      <w:pPr>
        <w:spacing w:beforeLines="50" w:line="360" w:lineRule="auto"/>
        <w:rPr>
          <w:rFonts w:ascii="Times New Roman" w:hAnsi="Times New Roman"/>
          <w:sz w:val="28"/>
          <w:szCs w:val="28"/>
        </w:rPr>
      </w:pPr>
      <w:r w:rsidRPr="003E167F">
        <w:rPr>
          <w:rFonts w:ascii="Times New Roman" w:hAnsi="Times New Roman"/>
          <w:sz w:val="28"/>
          <w:szCs w:val="28"/>
        </w:rPr>
        <w:t>费用：单间、标准间均为</w:t>
      </w:r>
      <w:r w:rsidRPr="003E167F">
        <w:rPr>
          <w:rFonts w:ascii="Times New Roman" w:hAnsi="Times New Roman"/>
          <w:sz w:val="28"/>
          <w:szCs w:val="28"/>
        </w:rPr>
        <w:t>380</w:t>
      </w:r>
      <w:r w:rsidRPr="003E167F">
        <w:rPr>
          <w:rFonts w:ascii="Times New Roman" w:hAnsi="Times New Roman"/>
          <w:sz w:val="28"/>
          <w:szCs w:val="28"/>
        </w:rPr>
        <w:t>元</w:t>
      </w:r>
      <w:r w:rsidRPr="003E167F">
        <w:rPr>
          <w:rFonts w:ascii="Times New Roman" w:hAnsi="Times New Roman"/>
          <w:sz w:val="28"/>
          <w:szCs w:val="28"/>
        </w:rPr>
        <w:t>/</w:t>
      </w:r>
      <w:r w:rsidRPr="003E167F">
        <w:rPr>
          <w:rFonts w:ascii="Times New Roman" w:hAnsi="Times New Roman"/>
          <w:sz w:val="28"/>
          <w:szCs w:val="28"/>
        </w:rPr>
        <w:t>间，豪华间</w:t>
      </w:r>
      <w:r w:rsidRPr="003E167F">
        <w:rPr>
          <w:rFonts w:ascii="Times New Roman" w:hAnsi="Times New Roman"/>
          <w:sz w:val="28"/>
          <w:szCs w:val="28"/>
        </w:rPr>
        <w:t>488</w:t>
      </w:r>
      <w:r w:rsidRPr="003E167F">
        <w:rPr>
          <w:rFonts w:ascii="Times New Roman" w:hAnsi="Times New Roman"/>
          <w:sz w:val="28"/>
          <w:szCs w:val="28"/>
        </w:rPr>
        <w:t>元</w:t>
      </w:r>
      <w:r w:rsidRPr="003E167F">
        <w:rPr>
          <w:rFonts w:ascii="Times New Roman" w:hAnsi="Times New Roman"/>
          <w:sz w:val="28"/>
          <w:szCs w:val="28"/>
        </w:rPr>
        <w:t>/</w:t>
      </w:r>
      <w:r w:rsidRPr="003E167F">
        <w:rPr>
          <w:rFonts w:ascii="Times New Roman" w:hAnsi="Times New Roman"/>
          <w:sz w:val="28"/>
          <w:szCs w:val="28"/>
        </w:rPr>
        <w:t>间</w:t>
      </w:r>
    </w:p>
    <w:p w:rsidR="00400DD6" w:rsidRPr="002102F9" w:rsidRDefault="00400DD6" w:rsidP="00400DD6"/>
    <w:p w:rsidR="007C4B0A" w:rsidRPr="00400DD6" w:rsidRDefault="007C4B0A" w:rsidP="00400DD6">
      <w:pPr>
        <w:spacing w:line="360" w:lineRule="auto"/>
        <w:jc w:val="center"/>
        <w:rPr>
          <w:rFonts w:ascii="仿宋" w:eastAsia="仿宋" w:hAnsi="仿宋" w:cs="Times New Roman"/>
          <w:color w:val="231916"/>
          <w:sz w:val="28"/>
          <w:szCs w:val="28"/>
        </w:rPr>
      </w:pPr>
    </w:p>
    <w:sectPr w:rsidR="007C4B0A" w:rsidRPr="00400DD6" w:rsidSect="00400DD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C9" w:rsidRDefault="00AA37C9" w:rsidP="007C4B0A">
      <w:r>
        <w:separator/>
      </w:r>
    </w:p>
  </w:endnote>
  <w:endnote w:type="continuationSeparator" w:id="0">
    <w:p w:rsidR="00AA37C9" w:rsidRDefault="00AA37C9" w:rsidP="007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357670"/>
    </w:sdtPr>
    <w:sdtContent>
      <w:p w:rsidR="007C4B0A" w:rsidRDefault="007462AF">
        <w:pPr>
          <w:pStyle w:val="a4"/>
          <w:jc w:val="center"/>
        </w:pPr>
        <w:r>
          <w:fldChar w:fldCharType="begin"/>
        </w:r>
        <w:r w:rsidR="00FD15B6">
          <w:instrText>PAGE   \* MERGEFORMAT</w:instrText>
        </w:r>
        <w:r>
          <w:fldChar w:fldCharType="separate"/>
        </w:r>
        <w:r w:rsidR="00E35E49" w:rsidRPr="00E35E49">
          <w:rPr>
            <w:noProof/>
            <w:lang w:val="zh-CN"/>
          </w:rPr>
          <w:t>1</w:t>
        </w:r>
        <w:r>
          <w:fldChar w:fldCharType="end"/>
        </w:r>
      </w:p>
    </w:sdtContent>
  </w:sdt>
  <w:p w:rsidR="007C4B0A" w:rsidRDefault="007C4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C9" w:rsidRDefault="00AA37C9" w:rsidP="007C4B0A">
      <w:r>
        <w:separator/>
      </w:r>
    </w:p>
  </w:footnote>
  <w:footnote w:type="continuationSeparator" w:id="0">
    <w:p w:rsidR="00AA37C9" w:rsidRDefault="00AA37C9" w:rsidP="007C4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666"/>
    <w:multiLevelType w:val="multilevel"/>
    <w:tmpl w:val="0EAD466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76106"/>
    <w:multiLevelType w:val="hybridMultilevel"/>
    <w:tmpl w:val="67A47A6E"/>
    <w:lvl w:ilvl="0" w:tplc="25F80CDA">
      <w:start w:val="1"/>
      <w:numFmt w:val="japaneseCounting"/>
      <w:lvlText w:val="%1、"/>
      <w:lvlJc w:val="left"/>
      <w:pPr>
        <w:ind w:left="720" w:hanging="720"/>
      </w:pPr>
      <w:rPr>
        <w:rFonts w:hAnsi="仿宋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834FA"/>
    <w:multiLevelType w:val="hybridMultilevel"/>
    <w:tmpl w:val="F0C8DD32"/>
    <w:lvl w:ilvl="0" w:tplc="47D046A0">
      <w:start w:val="1"/>
      <w:numFmt w:val="japaneseCounting"/>
      <w:lvlText w:val="%1、"/>
      <w:lvlJc w:val="left"/>
      <w:pPr>
        <w:ind w:left="720" w:hanging="720"/>
      </w:pPr>
      <w:rPr>
        <w:rFonts w:hAnsi="仿宋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C56574"/>
    <w:multiLevelType w:val="hybridMultilevel"/>
    <w:tmpl w:val="4FD29A9A"/>
    <w:lvl w:ilvl="0" w:tplc="9F4E02E8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FB4980"/>
    <w:multiLevelType w:val="multilevel"/>
    <w:tmpl w:val="43FB498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052139"/>
    <w:multiLevelType w:val="hybridMultilevel"/>
    <w:tmpl w:val="C40820AC"/>
    <w:lvl w:ilvl="0" w:tplc="C1E05CC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F6A"/>
    <w:rsid w:val="0000075B"/>
    <w:rsid w:val="00006F2C"/>
    <w:rsid w:val="00030B2B"/>
    <w:rsid w:val="00042A74"/>
    <w:rsid w:val="00050DA8"/>
    <w:rsid w:val="00063CE2"/>
    <w:rsid w:val="0007047B"/>
    <w:rsid w:val="00092C45"/>
    <w:rsid w:val="000939BB"/>
    <w:rsid w:val="000B3B62"/>
    <w:rsid w:val="000C5822"/>
    <w:rsid w:val="00103337"/>
    <w:rsid w:val="001105C1"/>
    <w:rsid w:val="0011163B"/>
    <w:rsid w:val="00115FD6"/>
    <w:rsid w:val="00116806"/>
    <w:rsid w:val="001467ED"/>
    <w:rsid w:val="001522B3"/>
    <w:rsid w:val="001569A5"/>
    <w:rsid w:val="001634FD"/>
    <w:rsid w:val="001636C1"/>
    <w:rsid w:val="0016757D"/>
    <w:rsid w:val="00193AB5"/>
    <w:rsid w:val="001A1B76"/>
    <w:rsid w:val="001A40BC"/>
    <w:rsid w:val="001B1CE2"/>
    <w:rsid w:val="001B4AE5"/>
    <w:rsid w:val="001C1FB6"/>
    <w:rsid w:val="001D52E4"/>
    <w:rsid w:val="001F0125"/>
    <w:rsid w:val="00204E07"/>
    <w:rsid w:val="00205C53"/>
    <w:rsid w:val="00210707"/>
    <w:rsid w:val="0024452F"/>
    <w:rsid w:val="00256E68"/>
    <w:rsid w:val="00272B8A"/>
    <w:rsid w:val="00280084"/>
    <w:rsid w:val="0028449A"/>
    <w:rsid w:val="002A088B"/>
    <w:rsid w:val="002A6D0B"/>
    <w:rsid w:val="002B2930"/>
    <w:rsid w:val="002B765C"/>
    <w:rsid w:val="002C70E5"/>
    <w:rsid w:val="002E0B55"/>
    <w:rsid w:val="002E52BF"/>
    <w:rsid w:val="002F4AAF"/>
    <w:rsid w:val="00313511"/>
    <w:rsid w:val="00323E1D"/>
    <w:rsid w:val="00342504"/>
    <w:rsid w:val="0036326A"/>
    <w:rsid w:val="003755BC"/>
    <w:rsid w:val="00387DF3"/>
    <w:rsid w:val="003B7F62"/>
    <w:rsid w:val="003D2165"/>
    <w:rsid w:val="003D4409"/>
    <w:rsid w:val="003F5310"/>
    <w:rsid w:val="00400146"/>
    <w:rsid w:val="00400DD6"/>
    <w:rsid w:val="00406B39"/>
    <w:rsid w:val="0041690C"/>
    <w:rsid w:val="004223AD"/>
    <w:rsid w:val="00436E35"/>
    <w:rsid w:val="00457DE2"/>
    <w:rsid w:val="004624E3"/>
    <w:rsid w:val="00463567"/>
    <w:rsid w:val="004679A7"/>
    <w:rsid w:val="0047300C"/>
    <w:rsid w:val="004974A0"/>
    <w:rsid w:val="004A682D"/>
    <w:rsid w:val="004B369A"/>
    <w:rsid w:val="005129D7"/>
    <w:rsid w:val="00516551"/>
    <w:rsid w:val="00524B87"/>
    <w:rsid w:val="00534B1C"/>
    <w:rsid w:val="005350E2"/>
    <w:rsid w:val="00552C03"/>
    <w:rsid w:val="00554F6D"/>
    <w:rsid w:val="0057583D"/>
    <w:rsid w:val="00576096"/>
    <w:rsid w:val="00582F11"/>
    <w:rsid w:val="005971E2"/>
    <w:rsid w:val="005A1E6D"/>
    <w:rsid w:val="005A2631"/>
    <w:rsid w:val="005B08D9"/>
    <w:rsid w:val="005B721C"/>
    <w:rsid w:val="005D2C04"/>
    <w:rsid w:val="005D578F"/>
    <w:rsid w:val="005E6FA8"/>
    <w:rsid w:val="0060036F"/>
    <w:rsid w:val="00626F8D"/>
    <w:rsid w:val="00627492"/>
    <w:rsid w:val="0063348F"/>
    <w:rsid w:val="006529A5"/>
    <w:rsid w:val="00662DCB"/>
    <w:rsid w:val="006631A2"/>
    <w:rsid w:val="00664DC7"/>
    <w:rsid w:val="006676C1"/>
    <w:rsid w:val="00667A0A"/>
    <w:rsid w:val="00677C4D"/>
    <w:rsid w:val="006B4040"/>
    <w:rsid w:val="006B5FEC"/>
    <w:rsid w:val="006B670E"/>
    <w:rsid w:val="006F2E28"/>
    <w:rsid w:val="00721E14"/>
    <w:rsid w:val="007235E3"/>
    <w:rsid w:val="0073592E"/>
    <w:rsid w:val="007462AF"/>
    <w:rsid w:val="007547BB"/>
    <w:rsid w:val="00780C8C"/>
    <w:rsid w:val="007840FA"/>
    <w:rsid w:val="007A48CF"/>
    <w:rsid w:val="007B26B1"/>
    <w:rsid w:val="007C4B0A"/>
    <w:rsid w:val="007E772E"/>
    <w:rsid w:val="007F4AC4"/>
    <w:rsid w:val="00801BDE"/>
    <w:rsid w:val="00803503"/>
    <w:rsid w:val="008058CC"/>
    <w:rsid w:val="00832441"/>
    <w:rsid w:val="00834A1D"/>
    <w:rsid w:val="00847362"/>
    <w:rsid w:val="00851653"/>
    <w:rsid w:val="00871476"/>
    <w:rsid w:val="008975F6"/>
    <w:rsid w:val="008B386B"/>
    <w:rsid w:val="008C72C1"/>
    <w:rsid w:val="008D4D57"/>
    <w:rsid w:val="008E2699"/>
    <w:rsid w:val="008F40A2"/>
    <w:rsid w:val="00902D43"/>
    <w:rsid w:val="00940A9E"/>
    <w:rsid w:val="00944593"/>
    <w:rsid w:val="00974EA5"/>
    <w:rsid w:val="00987E53"/>
    <w:rsid w:val="009B26F4"/>
    <w:rsid w:val="009C5953"/>
    <w:rsid w:val="009E009E"/>
    <w:rsid w:val="00A06E5A"/>
    <w:rsid w:val="00A2168E"/>
    <w:rsid w:val="00A260CE"/>
    <w:rsid w:val="00A47552"/>
    <w:rsid w:val="00A512EA"/>
    <w:rsid w:val="00A518D4"/>
    <w:rsid w:val="00A86B57"/>
    <w:rsid w:val="00A96D85"/>
    <w:rsid w:val="00A9747B"/>
    <w:rsid w:val="00AA37C9"/>
    <w:rsid w:val="00AB0909"/>
    <w:rsid w:val="00AD5378"/>
    <w:rsid w:val="00B23EE6"/>
    <w:rsid w:val="00B24F4D"/>
    <w:rsid w:val="00B74B1A"/>
    <w:rsid w:val="00B76313"/>
    <w:rsid w:val="00BD0AF3"/>
    <w:rsid w:val="00BE3586"/>
    <w:rsid w:val="00BF4222"/>
    <w:rsid w:val="00BF5325"/>
    <w:rsid w:val="00BF67C4"/>
    <w:rsid w:val="00C04089"/>
    <w:rsid w:val="00C11308"/>
    <w:rsid w:val="00C137EC"/>
    <w:rsid w:val="00C15374"/>
    <w:rsid w:val="00C24E04"/>
    <w:rsid w:val="00C32D2C"/>
    <w:rsid w:val="00C4663C"/>
    <w:rsid w:val="00C64AA2"/>
    <w:rsid w:val="00C761A1"/>
    <w:rsid w:val="00C8116B"/>
    <w:rsid w:val="00C90E15"/>
    <w:rsid w:val="00CA14B6"/>
    <w:rsid w:val="00CE08AC"/>
    <w:rsid w:val="00CF0FC8"/>
    <w:rsid w:val="00CF4529"/>
    <w:rsid w:val="00CF6400"/>
    <w:rsid w:val="00D00961"/>
    <w:rsid w:val="00D02183"/>
    <w:rsid w:val="00D30659"/>
    <w:rsid w:val="00D66581"/>
    <w:rsid w:val="00D705A2"/>
    <w:rsid w:val="00D75F7C"/>
    <w:rsid w:val="00D82803"/>
    <w:rsid w:val="00D83A0B"/>
    <w:rsid w:val="00D95CBD"/>
    <w:rsid w:val="00DA153F"/>
    <w:rsid w:val="00DA2576"/>
    <w:rsid w:val="00DA7418"/>
    <w:rsid w:val="00DA7520"/>
    <w:rsid w:val="00DB04C4"/>
    <w:rsid w:val="00DC32A4"/>
    <w:rsid w:val="00DD2F5B"/>
    <w:rsid w:val="00DD46CC"/>
    <w:rsid w:val="00DE2F97"/>
    <w:rsid w:val="00E001FE"/>
    <w:rsid w:val="00E008FD"/>
    <w:rsid w:val="00E02A70"/>
    <w:rsid w:val="00E02BD6"/>
    <w:rsid w:val="00E02E3F"/>
    <w:rsid w:val="00E2234B"/>
    <w:rsid w:val="00E35E49"/>
    <w:rsid w:val="00E42843"/>
    <w:rsid w:val="00E43B78"/>
    <w:rsid w:val="00E470FD"/>
    <w:rsid w:val="00E47AC9"/>
    <w:rsid w:val="00E7120C"/>
    <w:rsid w:val="00EC17AD"/>
    <w:rsid w:val="00ED5205"/>
    <w:rsid w:val="00EE77E1"/>
    <w:rsid w:val="00EF3A30"/>
    <w:rsid w:val="00F042D4"/>
    <w:rsid w:val="00F045EB"/>
    <w:rsid w:val="00F40340"/>
    <w:rsid w:val="00F62C99"/>
    <w:rsid w:val="00F767E1"/>
    <w:rsid w:val="00F80AA8"/>
    <w:rsid w:val="00F85245"/>
    <w:rsid w:val="00F91EDC"/>
    <w:rsid w:val="00F93192"/>
    <w:rsid w:val="00F96CBF"/>
    <w:rsid w:val="00FB24E6"/>
    <w:rsid w:val="00FB3CC1"/>
    <w:rsid w:val="00FB5F6A"/>
    <w:rsid w:val="00FC1E1E"/>
    <w:rsid w:val="00FC5541"/>
    <w:rsid w:val="00FD15B6"/>
    <w:rsid w:val="00FE01BA"/>
    <w:rsid w:val="00FE6063"/>
    <w:rsid w:val="00FF160C"/>
    <w:rsid w:val="00FF2E3A"/>
    <w:rsid w:val="270321A3"/>
    <w:rsid w:val="2A1C337D"/>
    <w:rsid w:val="3F20351F"/>
    <w:rsid w:val="77C5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4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7C4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C4B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C4B0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C4B0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C4B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4B0A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B3C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1439</Characters>
  <Application>Microsoft Office Word</Application>
  <DocSecurity>0</DocSecurity>
  <Lines>11</Lines>
  <Paragraphs>3</Paragraphs>
  <ScaleCrop>false</ScaleCrop>
  <Company>CAIA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haoping</dc:creator>
  <cp:lastModifiedBy>fenglx</cp:lastModifiedBy>
  <cp:revision>2</cp:revision>
  <cp:lastPrinted>2020-05-26T06:18:00Z</cp:lastPrinted>
  <dcterms:created xsi:type="dcterms:W3CDTF">2020-09-22T10:19:00Z</dcterms:created>
  <dcterms:modified xsi:type="dcterms:W3CDTF">2020-09-22T10:19:00Z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